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3684" w14:textId="071B84E7" w:rsidR="008038BF" w:rsidRPr="00A54D03" w:rsidRDefault="0096189C" w:rsidP="00474DD8">
      <w:pPr>
        <w:pStyle w:val="Title"/>
        <w:rPr>
          <w:rFonts w:ascii="Aptos" w:hAnsi="Aptos"/>
        </w:rPr>
      </w:pPr>
      <w:r w:rsidRPr="00A54D03">
        <w:rPr>
          <w:rFonts w:ascii="Aptos" w:hAnsi="Aptos"/>
        </w:rPr>
        <w:t>Marissa Bailey</w:t>
      </w:r>
    </w:p>
    <w:p w14:paraId="760A0FDB" w14:textId="024A9854" w:rsidR="001D6519" w:rsidRPr="00A54D03" w:rsidRDefault="001B3239" w:rsidP="00CA46F1">
      <w:pPr>
        <w:spacing w:after="120"/>
        <w:contextualSpacing/>
        <w:jc w:val="center"/>
        <w:rPr>
          <w:rFonts w:ascii="Aptos" w:hAnsi="Aptos"/>
          <w:sz w:val="20"/>
          <w:szCs w:val="20"/>
        </w:rPr>
      </w:pPr>
      <w:r w:rsidRPr="00A54D03">
        <w:rPr>
          <w:rFonts w:ascii="Aptos" w:hAnsi="Aptos"/>
          <w:sz w:val="20"/>
          <w:szCs w:val="20"/>
        </w:rPr>
        <w:t>m</w:t>
      </w:r>
      <w:r w:rsidR="00474DD8" w:rsidRPr="00A54D03">
        <w:rPr>
          <w:rFonts w:ascii="Aptos" w:hAnsi="Aptos"/>
          <w:sz w:val="20"/>
          <w:szCs w:val="20"/>
        </w:rPr>
        <w:t>arissabaileysportfolio.com</w:t>
      </w:r>
      <w:r w:rsidR="00360979" w:rsidRPr="00A54D03">
        <w:rPr>
          <w:rFonts w:ascii="Aptos" w:hAnsi="Aptos"/>
          <w:sz w:val="20"/>
          <w:szCs w:val="20"/>
        </w:rPr>
        <w:t xml:space="preserve"> |</w:t>
      </w:r>
      <w:r w:rsidR="00474DD8" w:rsidRPr="00A54D03">
        <w:rPr>
          <w:rFonts w:ascii="Aptos" w:hAnsi="Aptos"/>
          <w:sz w:val="20"/>
          <w:szCs w:val="20"/>
        </w:rPr>
        <w:t xml:space="preserve"> </w:t>
      </w:r>
      <w:r w:rsidR="001D6519" w:rsidRPr="00A54D03">
        <w:rPr>
          <w:rFonts w:ascii="Aptos" w:hAnsi="Aptos"/>
          <w:sz w:val="20"/>
          <w:szCs w:val="20"/>
        </w:rPr>
        <w:t>in/marissa-bailey1294</w:t>
      </w:r>
      <w:r w:rsidR="00474DD8" w:rsidRPr="00A54D03">
        <w:rPr>
          <w:rFonts w:ascii="Aptos" w:hAnsi="Aptos"/>
          <w:sz w:val="20"/>
          <w:szCs w:val="20"/>
        </w:rPr>
        <w:t xml:space="preserve"> | ml</w:t>
      </w:r>
      <w:r w:rsidR="00651DDA" w:rsidRPr="00A54D03">
        <w:rPr>
          <w:rFonts w:ascii="Aptos" w:hAnsi="Aptos"/>
          <w:sz w:val="20"/>
          <w:szCs w:val="20"/>
        </w:rPr>
        <w:t>bailey</w:t>
      </w:r>
      <w:r w:rsidR="00474DD8" w:rsidRPr="00A54D03">
        <w:rPr>
          <w:rFonts w:ascii="Aptos" w:hAnsi="Aptos"/>
          <w:sz w:val="20"/>
          <w:szCs w:val="20"/>
        </w:rPr>
        <w:t>1294@gmail.com</w:t>
      </w:r>
    </w:p>
    <w:p w14:paraId="2BD1F70C" w14:textId="77777777" w:rsidR="00474DD8" w:rsidRPr="00A54D03" w:rsidRDefault="00474DD8" w:rsidP="00CA46F1">
      <w:pPr>
        <w:spacing w:after="120"/>
        <w:contextualSpacing/>
        <w:jc w:val="center"/>
        <w:rPr>
          <w:rFonts w:ascii="Aptos" w:hAnsi="Aptos"/>
          <w:sz w:val="20"/>
          <w:szCs w:val="20"/>
        </w:rPr>
      </w:pPr>
    </w:p>
    <w:p w14:paraId="7BF5F1E3" w14:textId="0E77A676" w:rsidR="00090F61" w:rsidRPr="00A54D03" w:rsidRDefault="00090F61" w:rsidP="00474DD8">
      <w:pPr>
        <w:pStyle w:val="Heading1"/>
        <w:rPr>
          <w:rFonts w:ascii="Aptos" w:hAnsi="Aptos"/>
        </w:rPr>
      </w:pPr>
      <w:r w:rsidRPr="00A54D03">
        <w:rPr>
          <w:rFonts w:ascii="Aptos" w:hAnsi="Aptos"/>
        </w:rPr>
        <w:t>Professional Summary</w:t>
      </w:r>
    </w:p>
    <w:p w14:paraId="1F39A974" w14:textId="2E67EB23" w:rsidR="007A7586" w:rsidRPr="00A54D03" w:rsidRDefault="007A7586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 xml:space="preserve">Versatile technical </w:t>
      </w:r>
      <w:r w:rsidR="00474DD8" w:rsidRPr="00A54D03">
        <w:rPr>
          <w:rFonts w:ascii="Aptos" w:hAnsi="Aptos"/>
        </w:rPr>
        <w:t>writer</w:t>
      </w:r>
      <w:r w:rsidRPr="00A54D03">
        <w:rPr>
          <w:rFonts w:ascii="Aptos" w:hAnsi="Aptos"/>
        </w:rPr>
        <w:t xml:space="preserve"> </w:t>
      </w:r>
      <w:r w:rsidR="001D6519" w:rsidRPr="00A54D03">
        <w:rPr>
          <w:rFonts w:ascii="Aptos" w:hAnsi="Aptos"/>
        </w:rPr>
        <w:t xml:space="preserve">excelling at </w:t>
      </w:r>
      <w:r w:rsidR="00474DD8" w:rsidRPr="00A54D03">
        <w:rPr>
          <w:rFonts w:ascii="Aptos" w:hAnsi="Aptos"/>
        </w:rPr>
        <w:t>informational and educational writing</w:t>
      </w:r>
      <w:r w:rsidR="001D6519" w:rsidRPr="00A54D03">
        <w:rPr>
          <w:rFonts w:ascii="Aptos" w:hAnsi="Aptos"/>
        </w:rPr>
        <w:t xml:space="preserve">. </w:t>
      </w:r>
      <w:r w:rsidR="00406ADE" w:rsidRPr="00A54D03">
        <w:rPr>
          <w:rFonts w:ascii="Aptos" w:hAnsi="Aptos"/>
        </w:rPr>
        <w:t>Skilled</w:t>
      </w:r>
      <w:r w:rsidR="001D6519" w:rsidRPr="00A54D03">
        <w:rPr>
          <w:rFonts w:ascii="Aptos" w:hAnsi="Aptos"/>
        </w:rPr>
        <w:t xml:space="preserve"> at </w:t>
      </w:r>
      <w:r w:rsidR="00474DD8" w:rsidRPr="00A54D03">
        <w:rPr>
          <w:rFonts w:ascii="Aptos" w:hAnsi="Aptos"/>
        </w:rPr>
        <w:t>user research, conducting user interviews, and instructional design</w:t>
      </w:r>
      <w:r w:rsidR="001D6519" w:rsidRPr="00A54D03">
        <w:rPr>
          <w:rFonts w:ascii="Aptos" w:hAnsi="Aptos"/>
        </w:rPr>
        <w:t xml:space="preserve">. Eager to apply writing and instructional design skills as well as hone </w:t>
      </w:r>
      <w:r w:rsidR="00EB39CF" w:rsidRPr="00A54D03">
        <w:rPr>
          <w:rFonts w:ascii="Aptos" w:hAnsi="Aptos"/>
        </w:rPr>
        <w:t xml:space="preserve">graphic </w:t>
      </w:r>
      <w:r w:rsidR="001D6519" w:rsidRPr="00A54D03">
        <w:rPr>
          <w:rFonts w:ascii="Aptos" w:hAnsi="Aptos"/>
        </w:rPr>
        <w:t>design skills through complex and challenging projects in industry.</w:t>
      </w:r>
    </w:p>
    <w:p w14:paraId="705CA455" w14:textId="77777777" w:rsidR="00A54D03" w:rsidRDefault="00A54D03" w:rsidP="00474DD8">
      <w:pPr>
        <w:pStyle w:val="Heading1"/>
        <w:rPr>
          <w:rFonts w:ascii="Aptos" w:hAnsi="Aptos"/>
        </w:rPr>
        <w:sectPr w:rsidR="00A54D03" w:rsidSect="008038BF">
          <w:pgSz w:w="12240" w:h="15840"/>
          <w:pgMar w:top="720" w:right="720" w:bottom="720" w:left="720" w:header="720" w:footer="720" w:gutter="0"/>
          <w:cols w:space="720"/>
        </w:sectPr>
      </w:pPr>
    </w:p>
    <w:p w14:paraId="57F85B4B" w14:textId="77777777" w:rsidR="008038BF" w:rsidRPr="00A54D03" w:rsidRDefault="008038BF" w:rsidP="00474DD8">
      <w:pPr>
        <w:pStyle w:val="Heading1"/>
        <w:rPr>
          <w:rFonts w:ascii="Aptos" w:hAnsi="Aptos"/>
        </w:rPr>
      </w:pPr>
      <w:r w:rsidRPr="00A54D03">
        <w:rPr>
          <w:rFonts w:ascii="Aptos" w:hAnsi="Aptos"/>
        </w:rPr>
        <w:t>Education</w:t>
      </w:r>
    </w:p>
    <w:p w14:paraId="50F20754" w14:textId="77777777" w:rsidR="00571FA2" w:rsidRPr="00A54D03" w:rsidRDefault="008038BF" w:rsidP="001D6519">
      <w:pPr>
        <w:pStyle w:val="BodyText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Kennesaw</w:t>
      </w:r>
      <w:r w:rsidRPr="00A54D03">
        <w:rPr>
          <w:rFonts w:ascii="Aptos" w:hAnsi="Aptos"/>
          <w:b/>
          <w:bCs/>
          <w:spacing w:val="-3"/>
        </w:rPr>
        <w:t xml:space="preserve"> </w:t>
      </w:r>
      <w:r w:rsidRPr="00A54D03">
        <w:rPr>
          <w:rFonts w:ascii="Aptos" w:hAnsi="Aptos"/>
          <w:b/>
          <w:bCs/>
        </w:rPr>
        <w:t>State</w:t>
      </w:r>
      <w:r w:rsidRPr="00A54D03">
        <w:rPr>
          <w:rFonts w:ascii="Aptos" w:hAnsi="Aptos"/>
          <w:b/>
          <w:bCs/>
          <w:spacing w:val="-2"/>
        </w:rPr>
        <w:t xml:space="preserve"> </w:t>
      </w:r>
      <w:r w:rsidRPr="00A54D03">
        <w:rPr>
          <w:rFonts w:ascii="Aptos" w:hAnsi="Aptos"/>
          <w:b/>
          <w:bCs/>
        </w:rPr>
        <w:t>University</w:t>
      </w:r>
      <w:r w:rsidRPr="00A54D03">
        <w:rPr>
          <w:rFonts w:ascii="Aptos" w:hAnsi="Aptos"/>
        </w:rPr>
        <w:t>,</w:t>
      </w:r>
      <w:r w:rsidRPr="00A54D03">
        <w:rPr>
          <w:rFonts w:ascii="Aptos" w:hAnsi="Aptos"/>
          <w:spacing w:val="-1"/>
        </w:rPr>
        <w:t xml:space="preserve"> </w:t>
      </w:r>
      <w:r w:rsidRPr="00A54D03">
        <w:rPr>
          <w:rFonts w:ascii="Aptos" w:hAnsi="Aptos"/>
        </w:rPr>
        <w:t>Kennesaw,</w:t>
      </w:r>
      <w:r w:rsidRPr="00A54D03">
        <w:rPr>
          <w:rFonts w:ascii="Aptos" w:hAnsi="Aptos"/>
          <w:spacing w:val="-1"/>
        </w:rPr>
        <w:t xml:space="preserve"> </w:t>
      </w:r>
      <w:r w:rsidRPr="00A54D03">
        <w:rPr>
          <w:rFonts w:ascii="Aptos" w:hAnsi="Aptos"/>
        </w:rPr>
        <w:t>GA</w:t>
      </w:r>
    </w:p>
    <w:p w14:paraId="7DE25ED2" w14:textId="77777777" w:rsidR="00A54D03" w:rsidRDefault="008038BF" w:rsidP="001D6519">
      <w:pPr>
        <w:pStyle w:val="BodyText"/>
        <w:rPr>
          <w:rFonts w:ascii="Aptos" w:hAnsi="Aptos"/>
          <w:spacing w:val="-2"/>
        </w:rPr>
      </w:pPr>
      <w:r w:rsidRPr="00A54D03">
        <w:rPr>
          <w:rFonts w:ascii="Aptos" w:hAnsi="Aptos"/>
        </w:rPr>
        <w:t>BS</w:t>
      </w:r>
      <w:r w:rsidRPr="00A54D03">
        <w:rPr>
          <w:rFonts w:ascii="Aptos" w:hAnsi="Aptos"/>
          <w:spacing w:val="-3"/>
        </w:rPr>
        <w:t xml:space="preserve"> </w:t>
      </w:r>
      <w:r w:rsidRPr="00A54D03">
        <w:rPr>
          <w:rFonts w:ascii="Aptos" w:hAnsi="Aptos"/>
        </w:rPr>
        <w:t>in</w:t>
      </w:r>
      <w:r w:rsidRPr="00A54D03">
        <w:rPr>
          <w:rFonts w:ascii="Aptos" w:hAnsi="Aptos"/>
          <w:spacing w:val="-3"/>
        </w:rPr>
        <w:t xml:space="preserve"> </w:t>
      </w:r>
      <w:r w:rsidRPr="00A54D03">
        <w:rPr>
          <w:rFonts w:ascii="Aptos" w:hAnsi="Aptos"/>
        </w:rPr>
        <w:t>Technical Communication</w:t>
      </w:r>
    </w:p>
    <w:p w14:paraId="6D161F86" w14:textId="2F44CFBD" w:rsidR="00571FA2" w:rsidRPr="00A54D03" w:rsidRDefault="00937D9A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>BA in English w/</w:t>
      </w:r>
      <w:r w:rsidRPr="00A54D03">
        <w:rPr>
          <w:rFonts w:ascii="Aptos" w:hAnsi="Aptos"/>
          <w:spacing w:val="-3"/>
        </w:rPr>
        <w:t xml:space="preserve"> </w:t>
      </w:r>
      <w:r w:rsidRPr="00A54D03">
        <w:rPr>
          <w:rFonts w:ascii="Aptos" w:hAnsi="Aptos"/>
        </w:rPr>
        <w:t>Minor</w:t>
      </w:r>
      <w:r w:rsidRPr="00A54D03">
        <w:rPr>
          <w:rFonts w:ascii="Aptos" w:hAnsi="Aptos"/>
          <w:spacing w:val="-4"/>
        </w:rPr>
        <w:t xml:space="preserve"> </w:t>
      </w:r>
      <w:r w:rsidRPr="00A54D03">
        <w:rPr>
          <w:rFonts w:ascii="Aptos" w:hAnsi="Aptos"/>
        </w:rPr>
        <w:t>in</w:t>
      </w:r>
      <w:r w:rsidRPr="00A54D03">
        <w:rPr>
          <w:rFonts w:ascii="Aptos" w:hAnsi="Aptos"/>
          <w:spacing w:val="-4"/>
        </w:rPr>
        <w:t xml:space="preserve"> </w:t>
      </w:r>
      <w:r w:rsidRPr="00A54D03">
        <w:rPr>
          <w:rFonts w:ascii="Aptos" w:hAnsi="Aptos"/>
        </w:rPr>
        <w:t>Professional Writing</w:t>
      </w:r>
    </w:p>
    <w:p w14:paraId="5FEE563B" w14:textId="2C8A51BB" w:rsidR="00571FA2" w:rsidRPr="00A54D03" w:rsidRDefault="008038BF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  <w:b/>
          <w:bCs/>
        </w:rPr>
        <w:t>Gra</w:t>
      </w:r>
      <w:r w:rsidR="007C6E87" w:rsidRPr="00A54D03">
        <w:rPr>
          <w:rFonts w:ascii="Aptos" w:hAnsi="Aptos"/>
          <w:b/>
          <w:bCs/>
        </w:rPr>
        <w:t>duated</w:t>
      </w:r>
      <w:r w:rsidRPr="00A54D03">
        <w:rPr>
          <w:rFonts w:ascii="Aptos" w:hAnsi="Aptos"/>
          <w:b/>
          <w:bCs/>
        </w:rPr>
        <w:t>:</w:t>
      </w:r>
      <w:r w:rsidRPr="00A54D03">
        <w:rPr>
          <w:rFonts w:ascii="Aptos" w:hAnsi="Aptos"/>
          <w:spacing w:val="-5"/>
        </w:rPr>
        <w:t xml:space="preserve"> </w:t>
      </w:r>
      <w:r w:rsidRPr="00A54D03">
        <w:rPr>
          <w:rFonts w:ascii="Aptos" w:hAnsi="Aptos"/>
        </w:rPr>
        <w:t>May</w:t>
      </w:r>
      <w:r w:rsidRPr="00A54D03">
        <w:rPr>
          <w:rFonts w:ascii="Aptos" w:hAnsi="Aptos"/>
          <w:spacing w:val="-7"/>
        </w:rPr>
        <w:t xml:space="preserve"> </w:t>
      </w:r>
      <w:r w:rsidRPr="00A54D03">
        <w:rPr>
          <w:rFonts w:ascii="Aptos" w:hAnsi="Aptos"/>
        </w:rPr>
        <w:t>2023</w:t>
      </w:r>
    </w:p>
    <w:p w14:paraId="2FBC8049" w14:textId="13053BE3" w:rsidR="00C2649A" w:rsidRPr="00A54D03" w:rsidRDefault="008038BF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  <w:b/>
          <w:bCs/>
        </w:rPr>
        <w:t>Cumulative</w:t>
      </w:r>
      <w:r w:rsidRPr="00A54D03">
        <w:rPr>
          <w:rFonts w:ascii="Aptos" w:hAnsi="Aptos"/>
          <w:b/>
          <w:bCs/>
          <w:spacing w:val="-1"/>
        </w:rPr>
        <w:t xml:space="preserve"> </w:t>
      </w:r>
      <w:r w:rsidRPr="00A54D03">
        <w:rPr>
          <w:rFonts w:ascii="Aptos" w:hAnsi="Aptos"/>
          <w:b/>
          <w:bCs/>
        </w:rPr>
        <w:t>GPA:</w:t>
      </w:r>
      <w:r w:rsidRPr="00A54D03">
        <w:rPr>
          <w:rFonts w:ascii="Aptos" w:hAnsi="Aptos"/>
          <w:spacing w:val="-4"/>
        </w:rPr>
        <w:t xml:space="preserve"> </w:t>
      </w:r>
      <w:r w:rsidRPr="00A54D03">
        <w:rPr>
          <w:rFonts w:ascii="Aptos" w:hAnsi="Aptos"/>
        </w:rPr>
        <w:t>3.</w:t>
      </w:r>
      <w:r w:rsidR="00275328" w:rsidRPr="00A54D03">
        <w:rPr>
          <w:rFonts w:ascii="Aptos" w:hAnsi="Aptos"/>
        </w:rPr>
        <w:t>9</w:t>
      </w:r>
      <w:r w:rsidR="00474DD8" w:rsidRPr="00A54D03">
        <w:rPr>
          <w:rFonts w:ascii="Aptos" w:hAnsi="Aptos"/>
        </w:rPr>
        <w:t>5</w:t>
      </w:r>
    </w:p>
    <w:p w14:paraId="09306DA2" w14:textId="30A347D2" w:rsidR="00A9512D" w:rsidRPr="00A54D03" w:rsidRDefault="0096189C" w:rsidP="00474DD8">
      <w:pPr>
        <w:pStyle w:val="Heading1"/>
        <w:rPr>
          <w:rFonts w:ascii="Aptos" w:hAnsi="Aptos"/>
        </w:rPr>
      </w:pPr>
      <w:r w:rsidRPr="00A54D03">
        <w:rPr>
          <w:rFonts w:ascii="Aptos" w:hAnsi="Aptos"/>
        </w:rPr>
        <w:t>Skills</w:t>
      </w:r>
      <w:r w:rsidRPr="00A54D03">
        <w:rPr>
          <w:rFonts w:ascii="Aptos" w:hAnsi="Aptos"/>
          <w:spacing w:val="-5"/>
        </w:rPr>
        <w:t xml:space="preserve"> </w:t>
      </w:r>
      <w:r w:rsidRPr="00A54D03">
        <w:rPr>
          <w:rFonts w:ascii="Aptos" w:hAnsi="Aptos"/>
        </w:rPr>
        <w:t>and</w:t>
      </w:r>
      <w:r w:rsidRPr="00A54D03">
        <w:rPr>
          <w:rFonts w:ascii="Aptos" w:hAnsi="Aptos"/>
          <w:spacing w:val="-1"/>
        </w:rPr>
        <w:t xml:space="preserve"> </w:t>
      </w:r>
      <w:r w:rsidR="00A12E89" w:rsidRPr="00A54D03">
        <w:rPr>
          <w:rFonts w:ascii="Aptos" w:hAnsi="Aptos"/>
        </w:rPr>
        <w:t>Tools</w:t>
      </w:r>
    </w:p>
    <w:p w14:paraId="0BE68C34" w14:textId="72643269" w:rsidR="00A12E89" w:rsidRPr="00A54D03" w:rsidRDefault="001B3239" w:rsidP="005348AC">
      <w:pPr>
        <w:spacing w:after="120"/>
        <w:ind w:left="450"/>
        <w:contextualSpacing/>
        <w:rPr>
          <w:rFonts w:ascii="Aptos" w:hAnsi="Aptos"/>
          <w:sz w:val="20"/>
          <w:szCs w:val="20"/>
        </w:rPr>
      </w:pPr>
      <w:r w:rsidRPr="00A54D03">
        <w:rPr>
          <w:rFonts w:ascii="Aptos" w:hAnsi="Aptos"/>
          <w:sz w:val="20"/>
          <w:szCs w:val="20"/>
        </w:rPr>
        <w:t>Four y</w:t>
      </w:r>
      <w:r w:rsidR="00B66E30" w:rsidRPr="00A54D03">
        <w:rPr>
          <w:rFonts w:ascii="Aptos" w:hAnsi="Aptos"/>
          <w:sz w:val="20"/>
          <w:szCs w:val="20"/>
        </w:rPr>
        <w:t xml:space="preserve">ears </w:t>
      </w:r>
      <w:r w:rsidRPr="00A54D03">
        <w:rPr>
          <w:rFonts w:ascii="Aptos" w:hAnsi="Aptos"/>
          <w:sz w:val="20"/>
          <w:szCs w:val="20"/>
        </w:rPr>
        <w:t xml:space="preserve">of </w:t>
      </w:r>
      <w:r w:rsidR="00B66E30" w:rsidRPr="00A54D03">
        <w:rPr>
          <w:rFonts w:ascii="Aptos" w:hAnsi="Aptos"/>
          <w:sz w:val="20"/>
          <w:szCs w:val="20"/>
        </w:rPr>
        <w:t>experience</w:t>
      </w:r>
      <w:r w:rsidR="0096189C" w:rsidRPr="00A54D03">
        <w:rPr>
          <w:rFonts w:ascii="Aptos" w:hAnsi="Aptos"/>
          <w:spacing w:val="-2"/>
          <w:sz w:val="20"/>
          <w:szCs w:val="20"/>
        </w:rPr>
        <w:t xml:space="preserve"> </w:t>
      </w:r>
      <w:r w:rsidR="00CD605D" w:rsidRPr="00A54D03">
        <w:rPr>
          <w:rFonts w:ascii="Aptos" w:hAnsi="Aptos"/>
          <w:sz w:val="20"/>
          <w:szCs w:val="20"/>
        </w:rPr>
        <w:t>using</w:t>
      </w:r>
      <w:r w:rsidR="0096189C" w:rsidRPr="00A54D03">
        <w:rPr>
          <w:rFonts w:ascii="Aptos" w:hAnsi="Aptos"/>
          <w:spacing w:val="-4"/>
          <w:sz w:val="20"/>
          <w:szCs w:val="20"/>
        </w:rPr>
        <w:t xml:space="preserve"> </w:t>
      </w:r>
      <w:r w:rsidR="0096189C" w:rsidRPr="00A54D03">
        <w:rPr>
          <w:rFonts w:ascii="Aptos" w:hAnsi="Aptos"/>
          <w:sz w:val="20"/>
          <w:szCs w:val="20"/>
        </w:rPr>
        <w:t>Microsoft</w:t>
      </w:r>
      <w:r w:rsidR="0096189C" w:rsidRPr="00A54D03">
        <w:rPr>
          <w:rFonts w:ascii="Aptos" w:hAnsi="Aptos"/>
          <w:spacing w:val="-2"/>
          <w:sz w:val="20"/>
          <w:szCs w:val="20"/>
        </w:rPr>
        <w:t xml:space="preserve"> </w:t>
      </w:r>
      <w:r w:rsidR="0096189C" w:rsidRPr="00A54D03">
        <w:rPr>
          <w:rFonts w:ascii="Aptos" w:hAnsi="Aptos"/>
          <w:sz w:val="20"/>
          <w:szCs w:val="20"/>
        </w:rPr>
        <w:t>and</w:t>
      </w:r>
      <w:r w:rsidR="0096189C" w:rsidRPr="00A54D03">
        <w:rPr>
          <w:rFonts w:ascii="Aptos" w:hAnsi="Aptos"/>
          <w:spacing w:val="-4"/>
          <w:sz w:val="20"/>
          <w:szCs w:val="20"/>
        </w:rPr>
        <w:t xml:space="preserve"> </w:t>
      </w:r>
      <w:r w:rsidR="0096189C" w:rsidRPr="00A54D03">
        <w:rPr>
          <w:rFonts w:ascii="Aptos" w:hAnsi="Aptos"/>
          <w:sz w:val="20"/>
          <w:szCs w:val="20"/>
        </w:rPr>
        <w:t>Adobe</w:t>
      </w:r>
      <w:r w:rsidR="0096189C" w:rsidRPr="00A54D03">
        <w:rPr>
          <w:rFonts w:ascii="Aptos" w:hAnsi="Aptos"/>
          <w:spacing w:val="-2"/>
          <w:sz w:val="20"/>
          <w:szCs w:val="20"/>
        </w:rPr>
        <w:t xml:space="preserve"> </w:t>
      </w:r>
      <w:r w:rsidR="0096189C" w:rsidRPr="00A54D03">
        <w:rPr>
          <w:rFonts w:ascii="Aptos" w:hAnsi="Aptos"/>
          <w:sz w:val="20"/>
          <w:szCs w:val="20"/>
        </w:rPr>
        <w:t>products</w:t>
      </w:r>
      <w:r w:rsidR="00A12E89" w:rsidRPr="00A54D03">
        <w:rPr>
          <w:rFonts w:ascii="Aptos" w:hAnsi="Aptos"/>
          <w:sz w:val="20"/>
          <w:szCs w:val="20"/>
        </w:rPr>
        <w:t xml:space="preserve"> including</w:t>
      </w:r>
    </w:p>
    <w:p w14:paraId="7C61882C" w14:textId="07AEB302" w:rsidR="00A12E89" w:rsidRPr="00A54D03" w:rsidRDefault="008038BF" w:rsidP="00A12E89">
      <w:pPr>
        <w:pStyle w:val="ListParagraph"/>
        <w:numPr>
          <w:ilvl w:val="0"/>
          <w:numId w:val="6"/>
        </w:numPr>
        <w:spacing w:after="120"/>
        <w:contextualSpacing/>
        <w:rPr>
          <w:rFonts w:ascii="Aptos" w:hAnsi="Aptos"/>
          <w:sz w:val="20"/>
          <w:szCs w:val="20"/>
        </w:rPr>
      </w:pPr>
      <w:r w:rsidRPr="00A54D03">
        <w:rPr>
          <w:rFonts w:ascii="Aptos" w:hAnsi="Aptos"/>
          <w:sz w:val="20"/>
          <w:szCs w:val="20"/>
        </w:rPr>
        <w:t xml:space="preserve">Word, Excel, </w:t>
      </w:r>
      <w:r w:rsidR="00A12E89" w:rsidRPr="00A54D03">
        <w:rPr>
          <w:rFonts w:ascii="Aptos" w:hAnsi="Aptos"/>
          <w:sz w:val="20"/>
          <w:szCs w:val="20"/>
        </w:rPr>
        <w:t>and</w:t>
      </w:r>
      <w:r w:rsidR="00CD605D" w:rsidRPr="00A54D03">
        <w:rPr>
          <w:rFonts w:ascii="Aptos" w:hAnsi="Aptos"/>
          <w:sz w:val="20"/>
          <w:szCs w:val="20"/>
        </w:rPr>
        <w:t xml:space="preserve"> PDF Editor</w:t>
      </w:r>
    </w:p>
    <w:p w14:paraId="2D194F6F" w14:textId="3F43F0E4" w:rsidR="00A54D03" w:rsidRPr="00A54D03" w:rsidRDefault="008038BF" w:rsidP="00A54D03">
      <w:pPr>
        <w:pStyle w:val="ListParagraph"/>
        <w:numPr>
          <w:ilvl w:val="0"/>
          <w:numId w:val="6"/>
        </w:numPr>
        <w:spacing w:after="240"/>
        <w:ind w:left="893"/>
        <w:contextualSpacing/>
        <w:rPr>
          <w:rFonts w:ascii="Aptos" w:hAnsi="Aptos"/>
          <w:sz w:val="20"/>
          <w:szCs w:val="20"/>
        </w:rPr>
        <w:sectPr w:rsidR="00A54D03" w:rsidRPr="00A54D03" w:rsidSect="00A54D0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 w:rsidRPr="00A54D03">
        <w:rPr>
          <w:rFonts w:ascii="Aptos" w:hAnsi="Aptos"/>
          <w:sz w:val="20"/>
          <w:szCs w:val="20"/>
        </w:rPr>
        <w:t>InDesign, Illustrator, and Photoshop</w:t>
      </w:r>
    </w:p>
    <w:p w14:paraId="38EF665C" w14:textId="06AF454B" w:rsidR="00A9512D" w:rsidRPr="00A54D03" w:rsidRDefault="0096189C" w:rsidP="00474DD8">
      <w:pPr>
        <w:pStyle w:val="Heading1"/>
        <w:rPr>
          <w:rFonts w:ascii="Aptos" w:hAnsi="Aptos"/>
        </w:rPr>
      </w:pPr>
      <w:r w:rsidRPr="00A54D03">
        <w:rPr>
          <w:rFonts w:ascii="Aptos" w:hAnsi="Aptos"/>
        </w:rPr>
        <w:t>Employment</w:t>
      </w:r>
      <w:r w:rsidRPr="00A54D03">
        <w:rPr>
          <w:rFonts w:ascii="Aptos" w:hAnsi="Aptos"/>
          <w:spacing w:val="-5"/>
        </w:rPr>
        <w:t xml:space="preserve"> </w:t>
      </w:r>
      <w:r w:rsidRPr="00A54D03">
        <w:rPr>
          <w:rFonts w:ascii="Aptos" w:hAnsi="Aptos"/>
        </w:rPr>
        <w:t>Experience</w:t>
      </w:r>
    </w:p>
    <w:p w14:paraId="752A3AAB" w14:textId="61A44EB8" w:rsidR="00360979" w:rsidRPr="00A54D03" w:rsidRDefault="00360979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  <w:b/>
          <w:bCs/>
        </w:rPr>
        <w:t>Rome Floyd County Commission on Children and Youth</w:t>
      </w:r>
      <w:r w:rsidRPr="00A54D03">
        <w:rPr>
          <w:rFonts w:ascii="Aptos" w:hAnsi="Aptos"/>
        </w:rPr>
        <w:t>, Rome, GA</w:t>
      </w:r>
    </w:p>
    <w:p w14:paraId="43F0639D" w14:textId="1A17356B" w:rsidR="00360979" w:rsidRPr="00A54D03" w:rsidRDefault="00360979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>August 2022 – Dec 2022 (</w:t>
      </w:r>
      <w:r w:rsidR="001B3239" w:rsidRPr="00A54D03">
        <w:rPr>
          <w:rFonts w:ascii="Aptos" w:hAnsi="Aptos"/>
        </w:rPr>
        <w:t>P</w:t>
      </w:r>
      <w:r w:rsidRPr="00A54D03">
        <w:rPr>
          <w:rFonts w:ascii="Aptos" w:hAnsi="Aptos"/>
        </w:rPr>
        <w:t>art</w:t>
      </w:r>
      <w:r w:rsidR="001B3239" w:rsidRPr="00A54D03">
        <w:rPr>
          <w:rFonts w:ascii="Aptos" w:hAnsi="Aptos"/>
        </w:rPr>
        <w:t>-t</w:t>
      </w:r>
      <w:r w:rsidRPr="00A54D03">
        <w:rPr>
          <w:rFonts w:ascii="Aptos" w:hAnsi="Aptos"/>
        </w:rPr>
        <w:t>ime)</w:t>
      </w:r>
    </w:p>
    <w:p w14:paraId="782A4477" w14:textId="77777777" w:rsidR="00360979" w:rsidRPr="00A54D03" w:rsidRDefault="00360979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Intern—</w:t>
      </w:r>
    </w:p>
    <w:p w14:paraId="72E7F2E8" w14:textId="52E52BDF" w:rsidR="007A7586" w:rsidRPr="00A54D03" w:rsidRDefault="007A7586" w:rsidP="001B3239">
      <w:pPr>
        <w:pStyle w:val="BodyText"/>
        <w:numPr>
          <w:ilvl w:val="0"/>
          <w:numId w:val="7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 xml:space="preserve">Designed and </w:t>
      </w:r>
      <w:r w:rsidR="006616C5" w:rsidRPr="00A54D03">
        <w:rPr>
          <w:rFonts w:ascii="Aptos" w:hAnsi="Aptos"/>
        </w:rPr>
        <w:t>wrote</w:t>
      </w:r>
      <w:r w:rsidRPr="00A54D03">
        <w:rPr>
          <w:rFonts w:ascii="Aptos" w:hAnsi="Aptos"/>
        </w:rPr>
        <w:t xml:space="preserve"> </w:t>
      </w:r>
      <w:r w:rsidR="006616C5" w:rsidRPr="00A54D03">
        <w:rPr>
          <w:rFonts w:ascii="Aptos" w:hAnsi="Aptos"/>
        </w:rPr>
        <w:t xml:space="preserve">an </w:t>
      </w:r>
      <w:r w:rsidRPr="00A54D03">
        <w:rPr>
          <w:rFonts w:ascii="Aptos" w:hAnsi="Aptos"/>
        </w:rPr>
        <w:t xml:space="preserve">informational booklet on teen substance </w:t>
      </w:r>
      <w:proofErr w:type="gramStart"/>
      <w:r w:rsidRPr="00A54D03">
        <w:rPr>
          <w:rFonts w:ascii="Aptos" w:hAnsi="Aptos"/>
        </w:rPr>
        <w:t>abuse</w:t>
      </w:r>
      <w:proofErr w:type="gramEnd"/>
    </w:p>
    <w:p w14:paraId="48C9F0DE" w14:textId="77777777" w:rsidR="001C0CD5" w:rsidRPr="00A54D03" w:rsidRDefault="001C0CD5" w:rsidP="001B3239">
      <w:pPr>
        <w:pStyle w:val="BodyText"/>
        <w:numPr>
          <w:ilvl w:val="0"/>
          <w:numId w:val="7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 xml:space="preserve">Designed alternative logos for logo redesign </w:t>
      </w:r>
      <w:proofErr w:type="gramStart"/>
      <w:r w:rsidRPr="00A54D03">
        <w:rPr>
          <w:rFonts w:ascii="Aptos" w:hAnsi="Aptos"/>
        </w:rPr>
        <w:t>initiative</w:t>
      </w:r>
      <w:proofErr w:type="gramEnd"/>
    </w:p>
    <w:p w14:paraId="6D064698" w14:textId="53263A73" w:rsidR="00090F61" w:rsidRPr="00A54D03" w:rsidRDefault="00090F61" w:rsidP="001B3239">
      <w:pPr>
        <w:pStyle w:val="BodyText"/>
        <w:numPr>
          <w:ilvl w:val="0"/>
          <w:numId w:val="7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 xml:space="preserve">Created one-pagers and brochure for </w:t>
      </w:r>
      <w:r w:rsidR="006616C5" w:rsidRPr="00A54D03">
        <w:rPr>
          <w:rFonts w:ascii="Aptos" w:hAnsi="Aptos"/>
        </w:rPr>
        <w:t>r</w:t>
      </w:r>
      <w:r w:rsidRPr="00A54D03">
        <w:rPr>
          <w:rFonts w:ascii="Aptos" w:hAnsi="Aptos"/>
        </w:rPr>
        <w:t xml:space="preserve">aising </w:t>
      </w:r>
      <w:r w:rsidR="006616C5" w:rsidRPr="00A54D03">
        <w:rPr>
          <w:rFonts w:ascii="Aptos" w:hAnsi="Aptos"/>
        </w:rPr>
        <w:t>a</w:t>
      </w:r>
      <w:r w:rsidRPr="00A54D03">
        <w:rPr>
          <w:rFonts w:ascii="Aptos" w:hAnsi="Aptos"/>
        </w:rPr>
        <w:t xml:space="preserve">wareness </w:t>
      </w:r>
      <w:proofErr w:type="gramStart"/>
      <w:r w:rsidR="003670C3" w:rsidRPr="00A54D03">
        <w:rPr>
          <w:rFonts w:ascii="Aptos" w:hAnsi="Aptos"/>
        </w:rPr>
        <w:t>initiative</w:t>
      </w:r>
      <w:proofErr w:type="gramEnd"/>
    </w:p>
    <w:p w14:paraId="7B3580B9" w14:textId="40E22E3A" w:rsidR="00CD6F00" w:rsidRPr="00A54D03" w:rsidRDefault="00CD6F00" w:rsidP="001B3239">
      <w:pPr>
        <w:pStyle w:val="BodyText"/>
        <w:numPr>
          <w:ilvl w:val="0"/>
          <w:numId w:val="7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 xml:space="preserve">Collaborated with organization members to implement feedback on document content and </w:t>
      </w:r>
      <w:proofErr w:type="gramStart"/>
      <w:r w:rsidRPr="00A54D03">
        <w:rPr>
          <w:rFonts w:ascii="Aptos" w:hAnsi="Aptos"/>
        </w:rPr>
        <w:t>design</w:t>
      </w:r>
      <w:proofErr w:type="gramEnd"/>
    </w:p>
    <w:p w14:paraId="685A8EEE" w14:textId="77777777" w:rsidR="00360979" w:rsidRPr="00A54D03" w:rsidRDefault="00360979" w:rsidP="001D6519">
      <w:pPr>
        <w:pStyle w:val="BodyText"/>
        <w:rPr>
          <w:rFonts w:ascii="Aptos" w:hAnsi="Aptos"/>
        </w:rPr>
      </w:pPr>
    </w:p>
    <w:p w14:paraId="4AA20155" w14:textId="7E8C5309" w:rsidR="006D2F02" w:rsidRPr="00A54D03" w:rsidRDefault="00571FA2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  <w:b/>
          <w:bCs/>
        </w:rPr>
        <w:t>Common Good Atlanta</w:t>
      </w:r>
      <w:r w:rsidR="006D2F02" w:rsidRPr="00A54D03">
        <w:rPr>
          <w:rFonts w:ascii="Aptos" w:hAnsi="Aptos"/>
        </w:rPr>
        <w:t>, Atlanta, GA</w:t>
      </w:r>
    </w:p>
    <w:p w14:paraId="0D01F6B6" w14:textId="60DA9BDE" w:rsidR="00D20143" w:rsidRPr="00A54D03" w:rsidRDefault="00571FA2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 xml:space="preserve"> </w:t>
      </w:r>
      <w:r w:rsidR="00D20143" w:rsidRPr="00A54D03">
        <w:rPr>
          <w:rFonts w:ascii="Aptos" w:hAnsi="Aptos"/>
        </w:rPr>
        <w:t xml:space="preserve">Jun 2021 – </w:t>
      </w:r>
      <w:r w:rsidR="00360979" w:rsidRPr="00A54D03">
        <w:rPr>
          <w:rFonts w:ascii="Aptos" w:hAnsi="Aptos"/>
        </w:rPr>
        <w:t>Dec 2021</w:t>
      </w:r>
      <w:r w:rsidR="00D20143" w:rsidRPr="00A54D03">
        <w:rPr>
          <w:rFonts w:ascii="Aptos" w:hAnsi="Aptos"/>
        </w:rPr>
        <w:t xml:space="preserve"> (</w:t>
      </w:r>
      <w:r w:rsidR="001B3239" w:rsidRPr="00A54D03">
        <w:rPr>
          <w:rFonts w:ascii="Aptos" w:hAnsi="Aptos"/>
        </w:rPr>
        <w:t>P</w:t>
      </w:r>
      <w:r w:rsidR="00D20143" w:rsidRPr="00A54D03">
        <w:rPr>
          <w:rFonts w:ascii="Aptos" w:hAnsi="Aptos"/>
        </w:rPr>
        <w:t>art</w:t>
      </w:r>
      <w:r w:rsidR="001B3239" w:rsidRPr="00A54D03">
        <w:rPr>
          <w:rFonts w:ascii="Aptos" w:hAnsi="Aptos"/>
        </w:rPr>
        <w:t>-t</w:t>
      </w:r>
      <w:r w:rsidR="00D20143" w:rsidRPr="00A54D03">
        <w:rPr>
          <w:rFonts w:ascii="Aptos" w:hAnsi="Aptos"/>
        </w:rPr>
        <w:t>ime)</w:t>
      </w:r>
    </w:p>
    <w:p w14:paraId="604430CA" w14:textId="1B9D8D4D" w:rsidR="00571FA2" w:rsidRPr="00A54D03" w:rsidRDefault="00571FA2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Intern—</w:t>
      </w:r>
    </w:p>
    <w:p w14:paraId="0BF2F3A0" w14:textId="3F0B1D9C" w:rsidR="005D7AFB" w:rsidRPr="00A54D03" w:rsidRDefault="005D7AFB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Conducted research</w:t>
      </w:r>
      <w:r w:rsidR="00267811" w:rsidRPr="00A54D03">
        <w:rPr>
          <w:rFonts w:ascii="Aptos" w:hAnsi="Aptos"/>
        </w:rPr>
        <w:t xml:space="preserve"> </w:t>
      </w:r>
      <w:r w:rsidR="00EB39CF" w:rsidRPr="00A54D03">
        <w:rPr>
          <w:rFonts w:ascii="Aptos" w:hAnsi="Aptos"/>
        </w:rPr>
        <w:t>o</w:t>
      </w:r>
      <w:r w:rsidR="00267811" w:rsidRPr="00A54D03">
        <w:rPr>
          <w:rFonts w:ascii="Aptos" w:hAnsi="Aptos"/>
        </w:rPr>
        <w:t xml:space="preserve">n prison education and </w:t>
      </w:r>
      <w:proofErr w:type="gramStart"/>
      <w:r w:rsidR="00267811" w:rsidRPr="00A54D03">
        <w:rPr>
          <w:rFonts w:ascii="Aptos" w:hAnsi="Aptos"/>
        </w:rPr>
        <w:t>reform</w:t>
      </w:r>
      <w:proofErr w:type="gramEnd"/>
    </w:p>
    <w:p w14:paraId="4AB811D3" w14:textId="287BAF22" w:rsidR="00267811" w:rsidRPr="00A54D03" w:rsidRDefault="00267811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 xml:space="preserve">Interviewed organization members on their needs </w:t>
      </w:r>
      <w:r w:rsidR="00CD605D" w:rsidRPr="00A54D03">
        <w:rPr>
          <w:rFonts w:ascii="Aptos" w:hAnsi="Aptos"/>
        </w:rPr>
        <w:t xml:space="preserve">for advocacy and training </w:t>
      </w:r>
      <w:proofErr w:type="gramStart"/>
      <w:r w:rsidR="00CD605D" w:rsidRPr="00A54D03">
        <w:rPr>
          <w:rFonts w:ascii="Aptos" w:hAnsi="Aptos"/>
        </w:rPr>
        <w:t>documents</w:t>
      </w:r>
      <w:proofErr w:type="gramEnd"/>
    </w:p>
    <w:p w14:paraId="22958DCC" w14:textId="77777777" w:rsidR="00EB39CF" w:rsidRPr="00A54D03" w:rsidRDefault="00267811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Wrote training instructions</w:t>
      </w:r>
      <w:r w:rsidR="00CD605D" w:rsidRPr="00A54D03">
        <w:rPr>
          <w:rFonts w:ascii="Aptos" w:hAnsi="Aptos"/>
        </w:rPr>
        <w:t>,</w:t>
      </w:r>
      <w:r w:rsidR="00EB39CF" w:rsidRPr="00A54D03">
        <w:rPr>
          <w:rFonts w:ascii="Aptos" w:hAnsi="Aptos"/>
        </w:rPr>
        <w:t xml:space="preserve"> a</w:t>
      </w:r>
      <w:r w:rsidR="00CD605D" w:rsidRPr="00A54D03">
        <w:rPr>
          <w:rFonts w:ascii="Aptos" w:hAnsi="Aptos"/>
        </w:rPr>
        <w:t xml:space="preserve"> research questionnaire</w:t>
      </w:r>
      <w:r w:rsidR="00EB39CF" w:rsidRPr="00A54D03">
        <w:rPr>
          <w:rFonts w:ascii="Aptos" w:hAnsi="Aptos"/>
        </w:rPr>
        <w:t>,</w:t>
      </w:r>
      <w:r w:rsidR="00CD605D" w:rsidRPr="00A54D03">
        <w:rPr>
          <w:rFonts w:ascii="Aptos" w:hAnsi="Aptos"/>
        </w:rPr>
        <w:t xml:space="preserve"> and</w:t>
      </w:r>
      <w:r w:rsidR="00EB39CF" w:rsidRPr="00A54D03">
        <w:rPr>
          <w:rFonts w:ascii="Aptos" w:hAnsi="Aptos"/>
        </w:rPr>
        <w:t xml:space="preserve"> an</w:t>
      </w:r>
      <w:r w:rsidR="00CD605D" w:rsidRPr="00A54D03">
        <w:rPr>
          <w:rFonts w:ascii="Aptos" w:hAnsi="Aptos"/>
        </w:rPr>
        <w:t xml:space="preserve"> email template for </w:t>
      </w:r>
      <w:proofErr w:type="gramStart"/>
      <w:r w:rsidR="00CD605D" w:rsidRPr="00A54D03">
        <w:rPr>
          <w:rFonts w:ascii="Aptos" w:hAnsi="Aptos"/>
        </w:rPr>
        <w:t>outreach</w:t>
      </w:r>
      <w:proofErr w:type="gramEnd"/>
    </w:p>
    <w:p w14:paraId="5769B2C4" w14:textId="48D73E37" w:rsidR="00267811" w:rsidRPr="00A54D03" w:rsidRDefault="00EB39CF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Wrote and designed the f</w:t>
      </w:r>
      <w:r w:rsidR="00CD605D" w:rsidRPr="00A54D03">
        <w:rPr>
          <w:rFonts w:ascii="Aptos" w:hAnsi="Aptos"/>
        </w:rPr>
        <w:t xml:space="preserve">irst draft of a faculty </w:t>
      </w:r>
      <w:proofErr w:type="gramStart"/>
      <w:r w:rsidR="00CD605D" w:rsidRPr="00A54D03">
        <w:rPr>
          <w:rFonts w:ascii="Aptos" w:hAnsi="Aptos"/>
        </w:rPr>
        <w:t>handbook</w:t>
      </w:r>
      <w:proofErr w:type="gramEnd"/>
    </w:p>
    <w:p w14:paraId="5C864DC1" w14:textId="34127974" w:rsidR="00CD605D" w:rsidRPr="00A54D03" w:rsidRDefault="00CD605D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Wrote and designed flyer</w:t>
      </w:r>
      <w:r w:rsidR="00EB39CF" w:rsidRPr="00A54D03">
        <w:rPr>
          <w:rFonts w:ascii="Aptos" w:hAnsi="Aptos"/>
        </w:rPr>
        <w:t>s</w:t>
      </w:r>
      <w:r w:rsidRPr="00A54D03">
        <w:rPr>
          <w:rFonts w:ascii="Aptos" w:hAnsi="Aptos"/>
        </w:rPr>
        <w:t xml:space="preserve"> a</w:t>
      </w:r>
      <w:r w:rsidR="00EB39CF" w:rsidRPr="00A54D03">
        <w:rPr>
          <w:rFonts w:ascii="Aptos" w:hAnsi="Aptos"/>
        </w:rPr>
        <w:t>nd</w:t>
      </w:r>
      <w:r w:rsidRPr="00A54D03">
        <w:rPr>
          <w:rFonts w:ascii="Aptos" w:hAnsi="Aptos"/>
        </w:rPr>
        <w:t xml:space="preserve"> one-pagers to advertise the organization and its </w:t>
      </w:r>
      <w:proofErr w:type="gramStart"/>
      <w:r w:rsidRPr="00A54D03">
        <w:rPr>
          <w:rFonts w:ascii="Aptos" w:hAnsi="Aptos"/>
        </w:rPr>
        <w:t>services</w:t>
      </w:r>
      <w:proofErr w:type="gramEnd"/>
    </w:p>
    <w:p w14:paraId="555D0CD3" w14:textId="3E306595" w:rsidR="00CA46F1" w:rsidRPr="00A54D03" w:rsidRDefault="00090F61" w:rsidP="001B3239">
      <w:pPr>
        <w:pStyle w:val="BodyText"/>
        <w:numPr>
          <w:ilvl w:val="0"/>
          <w:numId w:val="8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Collaborated</w:t>
      </w:r>
      <w:r w:rsidR="00CD605D" w:rsidRPr="00A54D03">
        <w:rPr>
          <w:rFonts w:ascii="Aptos" w:hAnsi="Aptos"/>
        </w:rPr>
        <w:t xml:space="preserve"> with organization members to i</w:t>
      </w:r>
      <w:r w:rsidR="00267811" w:rsidRPr="00A54D03">
        <w:rPr>
          <w:rFonts w:ascii="Aptos" w:hAnsi="Aptos"/>
        </w:rPr>
        <w:t xml:space="preserve">mplement feedback on document content and </w:t>
      </w:r>
      <w:proofErr w:type="gramStart"/>
      <w:r w:rsidR="00267811" w:rsidRPr="00A54D03">
        <w:rPr>
          <w:rFonts w:ascii="Aptos" w:hAnsi="Aptos"/>
        </w:rPr>
        <w:t>design</w:t>
      </w:r>
      <w:proofErr w:type="gramEnd"/>
    </w:p>
    <w:p w14:paraId="4454943C" w14:textId="77777777" w:rsidR="00CD605D" w:rsidRPr="00A54D03" w:rsidRDefault="00CD605D" w:rsidP="001D6519">
      <w:pPr>
        <w:pStyle w:val="BodyText"/>
        <w:rPr>
          <w:rFonts w:ascii="Aptos" w:hAnsi="Aptos"/>
        </w:rPr>
      </w:pPr>
    </w:p>
    <w:p w14:paraId="4CA4C275" w14:textId="2AEB3F7E" w:rsidR="006D2F02" w:rsidRPr="00A54D03" w:rsidRDefault="00571FA2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  <w:b/>
          <w:bCs/>
        </w:rPr>
        <w:t>Old</w:t>
      </w:r>
      <w:r w:rsidRPr="00A54D03">
        <w:rPr>
          <w:rFonts w:ascii="Aptos" w:hAnsi="Aptos"/>
          <w:b/>
          <w:bCs/>
          <w:spacing w:val="-4"/>
        </w:rPr>
        <w:t xml:space="preserve"> </w:t>
      </w:r>
      <w:r w:rsidRPr="00A54D03">
        <w:rPr>
          <w:rFonts w:ascii="Aptos" w:hAnsi="Aptos"/>
          <w:b/>
          <w:bCs/>
        </w:rPr>
        <w:t>Biscayne</w:t>
      </w:r>
      <w:r w:rsidRPr="00A54D03">
        <w:rPr>
          <w:rFonts w:ascii="Aptos" w:hAnsi="Aptos"/>
          <w:b/>
          <w:bCs/>
          <w:spacing w:val="-1"/>
        </w:rPr>
        <w:t xml:space="preserve"> </w:t>
      </w:r>
      <w:r w:rsidRPr="00A54D03">
        <w:rPr>
          <w:rFonts w:ascii="Aptos" w:hAnsi="Aptos"/>
          <w:b/>
          <w:bCs/>
        </w:rPr>
        <w:t>Designs</w:t>
      </w:r>
      <w:r w:rsidR="006D2F02" w:rsidRPr="00A54D03">
        <w:rPr>
          <w:rFonts w:ascii="Aptos" w:hAnsi="Aptos"/>
        </w:rPr>
        <w:t>, Americus</w:t>
      </w:r>
      <w:r w:rsidR="001B3239" w:rsidRPr="00A54D03">
        <w:rPr>
          <w:rFonts w:ascii="Aptos" w:hAnsi="Aptos"/>
        </w:rPr>
        <w:t>,</w:t>
      </w:r>
      <w:r w:rsidR="006D2F02" w:rsidRPr="00A54D03">
        <w:rPr>
          <w:rFonts w:ascii="Aptos" w:hAnsi="Aptos"/>
        </w:rPr>
        <w:t xml:space="preserve"> GA</w:t>
      </w:r>
    </w:p>
    <w:p w14:paraId="5336A26D" w14:textId="6878654E" w:rsidR="00A9512D" w:rsidRPr="00A54D03" w:rsidRDefault="004A150E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 xml:space="preserve">Oct </w:t>
      </w:r>
      <w:r w:rsidR="0096189C" w:rsidRPr="00A54D03">
        <w:rPr>
          <w:rFonts w:ascii="Aptos" w:hAnsi="Aptos"/>
        </w:rPr>
        <w:t>2015</w:t>
      </w:r>
      <w:r w:rsidRPr="00A54D03">
        <w:rPr>
          <w:rFonts w:ascii="Aptos" w:hAnsi="Aptos"/>
        </w:rPr>
        <w:t xml:space="preserve"> – Mar 2021</w:t>
      </w:r>
      <w:r w:rsidR="0096189C" w:rsidRPr="00A54D03">
        <w:rPr>
          <w:rFonts w:ascii="Aptos" w:hAnsi="Aptos"/>
          <w:spacing w:val="-6"/>
        </w:rPr>
        <w:t xml:space="preserve"> </w:t>
      </w:r>
      <w:r w:rsidR="0096189C" w:rsidRPr="00A54D03">
        <w:rPr>
          <w:rFonts w:ascii="Aptos" w:hAnsi="Aptos"/>
        </w:rPr>
        <w:t>(</w:t>
      </w:r>
      <w:r w:rsidR="001B3239" w:rsidRPr="00A54D03">
        <w:rPr>
          <w:rFonts w:ascii="Aptos" w:hAnsi="Aptos"/>
        </w:rPr>
        <w:t>F</w:t>
      </w:r>
      <w:r w:rsidR="0096189C" w:rsidRPr="00A54D03">
        <w:rPr>
          <w:rFonts w:ascii="Aptos" w:hAnsi="Aptos"/>
        </w:rPr>
        <w:t>ull</w:t>
      </w:r>
      <w:r w:rsidR="001B3239" w:rsidRPr="00A54D03">
        <w:rPr>
          <w:rFonts w:ascii="Aptos" w:hAnsi="Aptos"/>
          <w:spacing w:val="-5"/>
        </w:rPr>
        <w:t>-</w:t>
      </w:r>
      <w:r w:rsidR="001B3239" w:rsidRPr="00A54D03">
        <w:rPr>
          <w:rFonts w:ascii="Aptos" w:hAnsi="Aptos"/>
        </w:rPr>
        <w:t>t</w:t>
      </w:r>
      <w:r w:rsidR="0096189C" w:rsidRPr="00A54D03">
        <w:rPr>
          <w:rFonts w:ascii="Aptos" w:hAnsi="Aptos"/>
        </w:rPr>
        <w:t>ime)</w:t>
      </w:r>
    </w:p>
    <w:p w14:paraId="3A18D8D7" w14:textId="5B4F890B" w:rsidR="004A150E" w:rsidRPr="00A54D03" w:rsidRDefault="0096189C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Customer</w:t>
      </w:r>
      <w:r w:rsidRPr="00A54D03">
        <w:rPr>
          <w:rFonts w:ascii="Aptos" w:hAnsi="Aptos"/>
          <w:b/>
          <w:bCs/>
          <w:spacing w:val="-4"/>
        </w:rPr>
        <w:t xml:space="preserve"> </w:t>
      </w:r>
      <w:r w:rsidRPr="00A54D03">
        <w:rPr>
          <w:rFonts w:ascii="Aptos" w:hAnsi="Aptos"/>
          <w:b/>
          <w:bCs/>
        </w:rPr>
        <w:t>Service</w:t>
      </w:r>
      <w:r w:rsidR="006D2F02" w:rsidRPr="00A54D03">
        <w:rPr>
          <w:rFonts w:ascii="Aptos" w:hAnsi="Aptos"/>
          <w:b/>
          <w:bCs/>
        </w:rPr>
        <w:t xml:space="preserve"> Staff Member</w:t>
      </w:r>
      <w:r w:rsidR="00FD29FE" w:rsidRPr="00A54D03">
        <w:rPr>
          <w:rFonts w:ascii="Aptos" w:hAnsi="Aptos"/>
          <w:b/>
          <w:bCs/>
        </w:rPr>
        <w:t>—</w:t>
      </w:r>
    </w:p>
    <w:p w14:paraId="14190899" w14:textId="0038FD7D" w:rsidR="001150B6" w:rsidRPr="00A54D03" w:rsidRDefault="001150B6" w:rsidP="001B3239">
      <w:pPr>
        <w:pStyle w:val="BodyText"/>
        <w:numPr>
          <w:ilvl w:val="0"/>
          <w:numId w:val="9"/>
        </w:numPr>
        <w:ind w:left="900"/>
        <w:rPr>
          <w:rFonts w:ascii="Aptos" w:hAnsi="Aptos"/>
        </w:rPr>
      </w:pPr>
      <w:r w:rsidRPr="00A54D03">
        <w:rPr>
          <w:rFonts w:ascii="Aptos" w:hAnsi="Aptos"/>
        </w:rPr>
        <w:t>W</w:t>
      </w:r>
      <w:r w:rsidR="00FD29FE" w:rsidRPr="00A54D03">
        <w:rPr>
          <w:rFonts w:ascii="Aptos" w:hAnsi="Aptos"/>
        </w:rPr>
        <w:t>r</w:t>
      </w:r>
      <w:r w:rsidRPr="00A54D03">
        <w:rPr>
          <w:rFonts w:ascii="Aptos" w:hAnsi="Aptos"/>
        </w:rPr>
        <w:t>o</w:t>
      </w:r>
      <w:r w:rsidR="00FD29FE" w:rsidRPr="00A54D03">
        <w:rPr>
          <w:rFonts w:ascii="Aptos" w:hAnsi="Aptos"/>
        </w:rPr>
        <w:t>t</w:t>
      </w:r>
      <w:r w:rsidRPr="00A54D03">
        <w:rPr>
          <w:rFonts w:ascii="Aptos" w:hAnsi="Aptos"/>
        </w:rPr>
        <w:t>e</w:t>
      </w:r>
      <w:r w:rsidR="00FD29FE" w:rsidRPr="00A54D03">
        <w:rPr>
          <w:rFonts w:ascii="Aptos" w:hAnsi="Aptos"/>
          <w:spacing w:val="1"/>
        </w:rPr>
        <w:t xml:space="preserve"> </w:t>
      </w:r>
      <w:r w:rsidR="00FD29FE" w:rsidRPr="00A54D03">
        <w:rPr>
          <w:rFonts w:ascii="Aptos" w:hAnsi="Aptos"/>
        </w:rPr>
        <w:t>assembly</w:t>
      </w:r>
      <w:r w:rsidR="00FD29FE" w:rsidRPr="00A54D03">
        <w:rPr>
          <w:rFonts w:ascii="Aptos" w:hAnsi="Aptos"/>
          <w:spacing w:val="1"/>
        </w:rPr>
        <w:t xml:space="preserve"> </w:t>
      </w:r>
      <w:proofErr w:type="gramStart"/>
      <w:r w:rsidR="00FD29FE" w:rsidRPr="00A54D03">
        <w:rPr>
          <w:rFonts w:ascii="Aptos" w:hAnsi="Aptos"/>
        </w:rPr>
        <w:t>instructions</w:t>
      </w:r>
      <w:proofErr w:type="gramEnd"/>
    </w:p>
    <w:p w14:paraId="2561630D" w14:textId="26700790" w:rsidR="00F928D5" w:rsidRPr="00A54D03" w:rsidRDefault="00F928D5" w:rsidP="001B3239">
      <w:pPr>
        <w:pStyle w:val="BodyText"/>
        <w:numPr>
          <w:ilvl w:val="0"/>
          <w:numId w:val="9"/>
        </w:numPr>
        <w:ind w:left="900"/>
        <w:rPr>
          <w:rFonts w:ascii="Aptos" w:hAnsi="Aptos"/>
          <w:spacing w:val="1"/>
        </w:rPr>
      </w:pPr>
      <w:r w:rsidRPr="00A54D03">
        <w:rPr>
          <w:rFonts w:ascii="Aptos" w:hAnsi="Aptos"/>
        </w:rPr>
        <w:t xml:space="preserve">Created </w:t>
      </w:r>
      <w:proofErr w:type="gramStart"/>
      <w:r w:rsidRPr="00A54D03">
        <w:rPr>
          <w:rFonts w:ascii="Aptos" w:hAnsi="Aptos"/>
        </w:rPr>
        <w:t>a</w:t>
      </w:r>
      <w:proofErr w:type="gramEnd"/>
      <w:r w:rsidRPr="00A54D03">
        <w:rPr>
          <w:rFonts w:ascii="Aptos" w:hAnsi="Aptos"/>
        </w:rPr>
        <w:t xml:space="preserve"> instructional document</w:t>
      </w:r>
      <w:r w:rsidR="006616C5" w:rsidRPr="00A54D03">
        <w:rPr>
          <w:rFonts w:ascii="Aptos" w:hAnsi="Aptos"/>
        </w:rPr>
        <w:t>s</w:t>
      </w:r>
      <w:r w:rsidRPr="00A54D03">
        <w:rPr>
          <w:rFonts w:ascii="Aptos" w:hAnsi="Aptos"/>
        </w:rPr>
        <w:t xml:space="preserve"> for customer payment options</w:t>
      </w:r>
      <w:r w:rsidR="006616C5" w:rsidRPr="00A54D03">
        <w:rPr>
          <w:rFonts w:ascii="Aptos" w:hAnsi="Aptos"/>
        </w:rPr>
        <w:t xml:space="preserve"> and custom quotes</w:t>
      </w:r>
    </w:p>
    <w:p w14:paraId="058F0BFB" w14:textId="6183B6F0" w:rsidR="004A150E" w:rsidRPr="00A54D03" w:rsidRDefault="0096189C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Quoting</w:t>
      </w:r>
      <w:r w:rsidR="006D2F02" w:rsidRPr="00A54D03">
        <w:rPr>
          <w:rFonts w:ascii="Aptos" w:hAnsi="Aptos"/>
          <w:b/>
          <w:bCs/>
        </w:rPr>
        <w:t xml:space="preserve"> Staff Member</w:t>
      </w:r>
      <w:r w:rsidR="00FD29FE" w:rsidRPr="00A54D03">
        <w:rPr>
          <w:rFonts w:ascii="Aptos" w:hAnsi="Aptos"/>
          <w:b/>
          <w:bCs/>
        </w:rPr>
        <w:t>—</w:t>
      </w:r>
    </w:p>
    <w:p w14:paraId="31CA3497" w14:textId="4DE70CC9" w:rsidR="00FD52DC" w:rsidRPr="00A54D03" w:rsidRDefault="00FD52DC" w:rsidP="001B3239">
      <w:pPr>
        <w:pStyle w:val="BodyText"/>
        <w:numPr>
          <w:ilvl w:val="0"/>
          <w:numId w:val="10"/>
        </w:numPr>
        <w:rPr>
          <w:rFonts w:ascii="Aptos" w:hAnsi="Aptos"/>
        </w:rPr>
      </w:pPr>
      <w:r w:rsidRPr="00A54D03">
        <w:rPr>
          <w:rFonts w:ascii="Aptos" w:hAnsi="Aptos"/>
        </w:rPr>
        <w:t xml:space="preserve">Conducted detailed interviews with customers to determine their needs, wants, and limitations for custom furniture </w:t>
      </w:r>
      <w:proofErr w:type="gramStart"/>
      <w:r w:rsidRPr="00A54D03">
        <w:rPr>
          <w:rFonts w:ascii="Aptos" w:hAnsi="Aptos"/>
        </w:rPr>
        <w:t>designs</w:t>
      </w:r>
      <w:proofErr w:type="gramEnd"/>
    </w:p>
    <w:p w14:paraId="693372FE" w14:textId="15018490" w:rsidR="007A7586" w:rsidRPr="00A54D03" w:rsidRDefault="007A7586" w:rsidP="001B3239">
      <w:pPr>
        <w:pStyle w:val="BodyText"/>
        <w:numPr>
          <w:ilvl w:val="0"/>
          <w:numId w:val="10"/>
        </w:numPr>
        <w:rPr>
          <w:rFonts w:ascii="Aptos" w:hAnsi="Aptos"/>
        </w:rPr>
      </w:pPr>
      <w:r w:rsidRPr="00A54D03">
        <w:rPr>
          <w:rFonts w:ascii="Aptos" w:hAnsi="Aptos"/>
        </w:rPr>
        <w:t xml:space="preserve">Designed a new custom quote template for quoting staff to </w:t>
      </w:r>
      <w:proofErr w:type="gramStart"/>
      <w:r w:rsidRPr="00A54D03">
        <w:rPr>
          <w:rFonts w:ascii="Aptos" w:hAnsi="Aptos"/>
        </w:rPr>
        <w:t>use</w:t>
      </w:r>
      <w:proofErr w:type="gramEnd"/>
    </w:p>
    <w:p w14:paraId="63547C0F" w14:textId="4321CBAF" w:rsidR="001150B6" w:rsidRPr="00A54D03" w:rsidRDefault="001150B6" w:rsidP="001B3239">
      <w:pPr>
        <w:pStyle w:val="BodyText"/>
        <w:numPr>
          <w:ilvl w:val="0"/>
          <w:numId w:val="10"/>
        </w:numPr>
        <w:rPr>
          <w:rFonts w:ascii="Aptos" w:hAnsi="Aptos"/>
        </w:rPr>
      </w:pPr>
      <w:r w:rsidRPr="00A54D03">
        <w:rPr>
          <w:rFonts w:ascii="Aptos" w:hAnsi="Aptos"/>
        </w:rPr>
        <w:t xml:space="preserve">Wrote detailed custom order quotes that </w:t>
      </w:r>
      <w:r w:rsidR="00FD52DC" w:rsidRPr="00A54D03">
        <w:rPr>
          <w:rFonts w:ascii="Aptos" w:hAnsi="Aptos"/>
        </w:rPr>
        <w:t xml:space="preserve">accurately </w:t>
      </w:r>
      <w:r w:rsidRPr="00A54D03">
        <w:rPr>
          <w:rFonts w:ascii="Aptos" w:hAnsi="Aptos"/>
        </w:rPr>
        <w:t xml:space="preserve">described novel furniture </w:t>
      </w:r>
      <w:proofErr w:type="gramStart"/>
      <w:r w:rsidRPr="00A54D03">
        <w:rPr>
          <w:rFonts w:ascii="Aptos" w:hAnsi="Aptos"/>
        </w:rPr>
        <w:t>designs</w:t>
      </w:r>
      <w:proofErr w:type="gramEnd"/>
    </w:p>
    <w:p w14:paraId="5DE39BFB" w14:textId="031AD74F" w:rsidR="00267811" w:rsidRPr="00A54D03" w:rsidRDefault="001150B6" w:rsidP="001B3239">
      <w:pPr>
        <w:pStyle w:val="BodyText"/>
        <w:numPr>
          <w:ilvl w:val="0"/>
          <w:numId w:val="10"/>
        </w:numPr>
        <w:rPr>
          <w:rFonts w:ascii="Aptos" w:hAnsi="Aptos"/>
        </w:rPr>
      </w:pPr>
      <w:r w:rsidRPr="00A54D03">
        <w:rPr>
          <w:rFonts w:ascii="Aptos" w:hAnsi="Aptos"/>
        </w:rPr>
        <w:t xml:space="preserve">Adapted </w:t>
      </w:r>
      <w:r w:rsidR="00CD6F00" w:rsidRPr="00A54D03">
        <w:rPr>
          <w:rFonts w:ascii="Aptos" w:hAnsi="Aptos"/>
        </w:rPr>
        <w:t>technical quoting and production documents</w:t>
      </w:r>
      <w:r w:rsidRPr="00A54D03">
        <w:rPr>
          <w:rFonts w:ascii="Aptos" w:hAnsi="Aptos"/>
        </w:rPr>
        <w:t xml:space="preserve"> for multiple audiences</w:t>
      </w:r>
      <w:r w:rsidR="00FD52DC" w:rsidRPr="00A54D03">
        <w:rPr>
          <w:rFonts w:ascii="Aptos" w:hAnsi="Aptos"/>
        </w:rPr>
        <w:t xml:space="preserve"> with different </w:t>
      </w:r>
      <w:proofErr w:type="gramStart"/>
      <w:r w:rsidR="00FD52DC" w:rsidRPr="00A54D03">
        <w:rPr>
          <w:rFonts w:ascii="Aptos" w:hAnsi="Aptos"/>
        </w:rPr>
        <w:t>needs</w:t>
      </w:r>
      <w:proofErr w:type="gramEnd"/>
    </w:p>
    <w:p w14:paraId="4D59A025" w14:textId="37554923" w:rsidR="004A150E" w:rsidRPr="00A54D03" w:rsidRDefault="0096189C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Order</w:t>
      </w:r>
      <w:r w:rsidRPr="00A54D03">
        <w:rPr>
          <w:rFonts w:ascii="Aptos" w:hAnsi="Aptos"/>
          <w:b/>
          <w:bCs/>
          <w:spacing w:val="-2"/>
        </w:rPr>
        <w:t xml:space="preserve"> </w:t>
      </w:r>
      <w:r w:rsidRPr="00A54D03">
        <w:rPr>
          <w:rFonts w:ascii="Aptos" w:hAnsi="Aptos"/>
          <w:b/>
          <w:bCs/>
        </w:rPr>
        <w:t>Entry</w:t>
      </w:r>
      <w:r w:rsidR="006D2F02" w:rsidRPr="00A54D03">
        <w:rPr>
          <w:rFonts w:ascii="Aptos" w:hAnsi="Aptos"/>
          <w:b/>
          <w:bCs/>
        </w:rPr>
        <w:t xml:space="preserve"> Specialist</w:t>
      </w:r>
      <w:r w:rsidR="00FD29FE" w:rsidRPr="00A54D03">
        <w:rPr>
          <w:rFonts w:ascii="Aptos" w:hAnsi="Aptos"/>
          <w:b/>
          <w:bCs/>
        </w:rPr>
        <w:t>—</w:t>
      </w:r>
    </w:p>
    <w:p w14:paraId="5D36DB5E" w14:textId="51DA7FAE" w:rsidR="00FD52DC" w:rsidRPr="00A54D03" w:rsidRDefault="00FD52DC" w:rsidP="001B3239">
      <w:pPr>
        <w:pStyle w:val="BodyText"/>
        <w:numPr>
          <w:ilvl w:val="0"/>
          <w:numId w:val="11"/>
        </w:numPr>
        <w:rPr>
          <w:rFonts w:ascii="Aptos" w:hAnsi="Aptos"/>
        </w:rPr>
      </w:pPr>
      <w:r w:rsidRPr="00A54D03">
        <w:rPr>
          <w:rFonts w:ascii="Aptos" w:hAnsi="Aptos"/>
        </w:rPr>
        <w:t xml:space="preserve">Wrote different types of detailed order reports </w:t>
      </w:r>
      <w:r w:rsidR="00267811" w:rsidRPr="00A54D03">
        <w:rPr>
          <w:rFonts w:ascii="Aptos" w:hAnsi="Aptos"/>
        </w:rPr>
        <w:t xml:space="preserve">for different </w:t>
      </w:r>
      <w:proofErr w:type="gramStart"/>
      <w:r w:rsidR="00267811" w:rsidRPr="00A54D03">
        <w:rPr>
          <w:rFonts w:ascii="Aptos" w:hAnsi="Aptos"/>
        </w:rPr>
        <w:t>audiences</w:t>
      </w:r>
      <w:proofErr w:type="gramEnd"/>
    </w:p>
    <w:p w14:paraId="46612601" w14:textId="32DEE239" w:rsidR="007A7586" w:rsidRPr="00A54D03" w:rsidRDefault="007A7586" w:rsidP="001B3239">
      <w:pPr>
        <w:pStyle w:val="BodyText"/>
        <w:numPr>
          <w:ilvl w:val="0"/>
          <w:numId w:val="11"/>
        </w:numPr>
        <w:rPr>
          <w:rFonts w:ascii="Aptos" w:hAnsi="Aptos"/>
        </w:rPr>
      </w:pPr>
      <w:r w:rsidRPr="00A54D03">
        <w:rPr>
          <w:rFonts w:ascii="Aptos" w:hAnsi="Aptos"/>
        </w:rPr>
        <w:t>Translated complex multipage</w:t>
      </w:r>
      <w:r w:rsidR="00CD6F00" w:rsidRPr="00A54D03">
        <w:rPr>
          <w:rFonts w:ascii="Aptos" w:hAnsi="Aptos"/>
        </w:rPr>
        <w:t xml:space="preserve"> order</w:t>
      </w:r>
      <w:r w:rsidRPr="00A54D03">
        <w:rPr>
          <w:rFonts w:ascii="Aptos" w:hAnsi="Aptos"/>
        </w:rPr>
        <w:t xml:space="preserve"> </w:t>
      </w:r>
      <w:r w:rsidR="00CD6F00" w:rsidRPr="00A54D03">
        <w:rPr>
          <w:rFonts w:ascii="Aptos" w:hAnsi="Aptos"/>
        </w:rPr>
        <w:t>reports</w:t>
      </w:r>
      <w:r w:rsidRPr="00A54D03">
        <w:rPr>
          <w:rFonts w:ascii="Aptos" w:hAnsi="Aptos"/>
        </w:rPr>
        <w:t xml:space="preserve"> into clear, concise one-page </w:t>
      </w:r>
      <w:r w:rsidR="00CD6F00" w:rsidRPr="00A54D03">
        <w:rPr>
          <w:rFonts w:ascii="Aptos" w:hAnsi="Aptos"/>
        </w:rPr>
        <w:t>reports</w:t>
      </w:r>
      <w:r w:rsidRPr="00A54D03">
        <w:rPr>
          <w:rFonts w:ascii="Aptos" w:hAnsi="Aptos"/>
        </w:rPr>
        <w:t xml:space="preserve"> to be used by production </w:t>
      </w:r>
      <w:proofErr w:type="gramStart"/>
      <w:r w:rsidRPr="00A54D03">
        <w:rPr>
          <w:rFonts w:ascii="Aptos" w:hAnsi="Aptos"/>
        </w:rPr>
        <w:t>staff</w:t>
      </w:r>
      <w:proofErr w:type="gramEnd"/>
    </w:p>
    <w:p w14:paraId="75B5651F" w14:textId="77777777" w:rsidR="004A150E" w:rsidRPr="00A54D03" w:rsidRDefault="0096189C" w:rsidP="001B3239">
      <w:pPr>
        <w:pStyle w:val="BodyText"/>
        <w:ind w:left="360"/>
        <w:rPr>
          <w:rFonts w:ascii="Aptos" w:hAnsi="Aptos"/>
          <w:b/>
          <w:bCs/>
        </w:rPr>
      </w:pPr>
      <w:r w:rsidRPr="00A54D03">
        <w:rPr>
          <w:rFonts w:ascii="Aptos" w:hAnsi="Aptos"/>
          <w:b/>
          <w:bCs/>
        </w:rPr>
        <w:t>Training</w:t>
      </w:r>
      <w:r w:rsidRPr="00A54D03">
        <w:rPr>
          <w:rFonts w:ascii="Aptos" w:hAnsi="Aptos"/>
          <w:b/>
          <w:bCs/>
          <w:spacing w:val="-2"/>
        </w:rPr>
        <w:t xml:space="preserve"> </w:t>
      </w:r>
      <w:r w:rsidRPr="00A54D03">
        <w:rPr>
          <w:rFonts w:ascii="Aptos" w:hAnsi="Aptos"/>
          <w:b/>
          <w:bCs/>
        </w:rPr>
        <w:t>Supervisor</w:t>
      </w:r>
      <w:r w:rsidR="00FD29FE" w:rsidRPr="00A54D03">
        <w:rPr>
          <w:rFonts w:ascii="Aptos" w:hAnsi="Aptos"/>
          <w:b/>
          <w:bCs/>
        </w:rPr>
        <w:t>—</w:t>
      </w:r>
    </w:p>
    <w:p w14:paraId="7EE3EE72" w14:textId="0B0D905D" w:rsidR="00A9512D" w:rsidRPr="00A54D03" w:rsidRDefault="00FD52DC" w:rsidP="001B3239">
      <w:pPr>
        <w:pStyle w:val="BodyText"/>
        <w:numPr>
          <w:ilvl w:val="0"/>
          <w:numId w:val="12"/>
        </w:numPr>
        <w:rPr>
          <w:rFonts w:ascii="Aptos" w:hAnsi="Aptos"/>
        </w:rPr>
      </w:pPr>
      <w:r w:rsidRPr="00A54D03">
        <w:rPr>
          <w:rFonts w:ascii="Aptos" w:hAnsi="Aptos"/>
        </w:rPr>
        <w:t>Trained</w:t>
      </w:r>
      <w:r w:rsidR="007A7586" w:rsidRPr="00A54D03">
        <w:rPr>
          <w:rFonts w:ascii="Aptos" w:hAnsi="Aptos"/>
        </w:rPr>
        <w:t xml:space="preserve"> and supervised</w:t>
      </w:r>
      <w:r w:rsidRPr="00A54D03">
        <w:rPr>
          <w:rFonts w:ascii="Aptos" w:hAnsi="Aptos"/>
        </w:rPr>
        <w:t xml:space="preserve"> new team members for customer service, quoting, and order </w:t>
      </w:r>
      <w:proofErr w:type="gramStart"/>
      <w:r w:rsidRPr="00A54D03">
        <w:rPr>
          <w:rFonts w:ascii="Aptos" w:hAnsi="Aptos"/>
        </w:rPr>
        <w:t>entry</w:t>
      </w:r>
      <w:proofErr w:type="gramEnd"/>
    </w:p>
    <w:p w14:paraId="63219493" w14:textId="77777777" w:rsidR="00A9512D" w:rsidRPr="00A54D03" w:rsidRDefault="0096189C" w:rsidP="00474DD8">
      <w:pPr>
        <w:pStyle w:val="Heading1"/>
        <w:rPr>
          <w:rFonts w:ascii="Aptos" w:hAnsi="Aptos"/>
          <w:sz w:val="20"/>
          <w:szCs w:val="20"/>
        </w:rPr>
      </w:pPr>
      <w:r w:rsidRPr="00A54D03">
        <w:rPr>
          <w:rFonts w:ascii="Aptos" w:hAnsi="Aptos"/>
        </w:rPr>
        <w:t>References</w:t>
      </w:r>
    </w:p>
    <w:p w14:paraId="43BD5A10" w14:textId="3B2142CF" w:rsidR="00675C36" w:rsidRPr="00A54D03" w:rsidRDefault="00BE26A0" w:rsidP="001D6519">
      <w:pPr>
        <w:pStyle w:val="BodyText"/>
        <w:rPr>
          <w:rFonts w:ascii="Aptos" w:hAnsi="Aptos"/>
        </w:rPr>
      </w:pPr>
      <w:r w:rsidRPr="00A54D03">
        <w:rPr>
          <w:rFonts w:ascii="Aptos" w:hAnsi="Aptos"/>
        </w:rPr>
        <w:t>Available upon request.</w:t>
      </w:r>
    </w:p>
    <w:sectPr w:rsidR="00675C36" w:rsidRPr="00A54D03" w:rsidSect="00A54D0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D8"/>
    <w:multiLevelType w:val="hybridMultilevel"/>
    <w:tmpl w:val="EB9AF8A4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60736DF"/>
    <w:multiLevelType w:val="hybridMultilevel"/>
    <w:tmpl w:val="A25050CE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A3A35FB"/>
    <w:multiLevelType w:val="hybridMultilevel"/>
    <w:tmpl w:val="32BA8B52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33102007"/>
    <w:multiLevelType w:val="hybridMultilevel"/>
    <w:tmpl w:val="A4DA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F3DAB"/>
    <w:multiLevelType w:val="hybridMultilevel"/>
    <w:tmpl w:val="1B88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0238"/>
    <w:multiLevelType w:val="hybridMultilevel"/>
    <w:tmpl w:val="A14A415E"/>
    <w:lvl w:ilvl="0" w:tplc="3074283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DE2E1E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910AD44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9342F8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AF0A901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D940064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D626195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316445F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8ED2950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9592887"/>
    <w:multiLevelType w:val="hybridMultilevel"/>
    <w:tmpl w:val="9B243A66"/>
    <w:lvl w:ilvl="0" w:tplc="76E83032">
      <w:start w:val="1"/>
      <w:numFmt w:val="bullet"/>
      <w:lvlText w:val="–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D8D452E"/>
    <w:multiLevelType w:val="hybridMultilevel"/>
    <w:tmpl w:val="71A42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F6D193E"/>
    <w:multiLevelType w:val="hybridMultilevel"/>
    <w:tmpl w:val="2E003748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7443B0"/>
    <w:multiLevelType w:val="hybridMultilevel"/>
    <w:tmpl w:val="F3882C6A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9783158"/>
    <w:multiLevelType w:val="hybridMultilevel"/>
    <w:tmpl w:val="90020C3A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ECD63A4"/>
    <w:multiLevelType w:val="hybridMultilevel"/>
    <w:tmpl w:val="B770E4C2"/>
    <w:lvl w:ilvl="0" w:tplc="76E8303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444232336">
    <w:abstractNumId w:val="5"/>
  </w:num>
  <w:num w:numId="2" w16cid:durableId="640816812">
    <w:abstractNumId w:val="7"/>
  </w:num>
  <w:num w:numId="3" w16cid:durableId="798379074">
    <w:abstractNumId w:val="3"/>
  </w:num>
  <w:num w:numId="4" w16cid:durableId="143786574">
    <w:abstractNumId w:val="2"/>
  </w:num>
  <w:num w:numId="5" w16cid:durableId="2042589636">
    <w:abstractNumId w:val="4"/>
  </w:num>
  <w:num w:numId="6" w16cid:durableId="3216263">
    <w:abstractNumId w:val="6"/>
  </w:num>
  <w:num w:numId="7" w16cid:durableId="1310673206">
    <w:abstractNumId w:val="8"/>
  </w:num>
  <w:num w:numId="8" w16cid:durableId="1585534791">
    <w:abstractNumId w:val="1"/>
  </w:num>
  <w:num w:numId="9" w16cid:durableId="1594584945">
    <w:abstractNumId w:val="0"/>
  </w:num>
  <w:num w:numId="10" w16cid:durableId="322587399">
    <w:abstractNumId w:val="11"/>
  </w:num>
  <w:num w:numId="11" w16cid:durableId="1958415710">
    <w:abstractNumId w:val="10"/>
  </w:num>
  <w:num w:numId="12" w16cid:durableId="1848520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2D"/>
    <w:rsid w:val="00012277"/>
    <w:rsid w:val="00041D58"/>
    <w:rsid w:val="000722D9"/>
    <w:rsid w:val="00090F61"/>
    <w:rsid w:val="000C2AC1"/>
    <w:rsid w:val="0010419B"/>
    <w:rsid w:val="00106040"/>
    <w:rsid w:val="001150B6"/>
    <w:rsid w:val="001B3239"/>
    <w:rsid w:val="001C0CD5"/>
    <w:rsid w:val="001D6519"/>
    <w:rsid w:val="002045CB"/>
    <w:rsid w:val="00267811"/>
    <w:rsid w:val="00275328"/>
    <w:rsid w:val="002A67E6"/>
    <w:rsid w:val="00344351"/>
    <w:rsid w:val="00360979"/>
    <w:rsid w:val="003670C3"/>
    <w:rsid w:val="003A1641"/>
    <w:rsid w:val="003D5E4C"/>
    <w:rsid w:val="00406ADE"/>
    <w:rsid w:val="004272EE"/>
    <w:rsid w:val="004447DB"/>
    <w:rsid w:val="00455958"/>
    <w:rsid w:val="00462899"/>
    <w:rsid w:val="00474DD8"/>
    <w:rsid w:val="004A150E"/>
    <w:rsid w:val="005348AC"/>
    <w:rsid w:val="00571FA2"/>
    <w:rsid w:val="005D7AFB"/>
    <w:rsid w:val="005E15F8"/>
    <w:rsid w:val="00651DDA"/>
    <w:rsid w:val="006616C5"/>
    <w:rsid w:val="00675A1C"/>
    <w:rsid w:val="00675C36"/>
    <w:rsid w:val="006A27B6"/>
    <w:rsid w:val="006C6C0E"/>
    <w:rsid w:val="006D2F02"/>
    <w:rsid w:val="0078488C"/>
    <w:rsid w:val="007902D2"/>
    <w:rsid w:val="007A7586"/>
    <w:rsid w:val="007C6E87"/>
    <w:rsid w:val="007D2721"/>
    <w:rsid w:val="008038BF"/>
    <w:rsid w:val="00822210"/>
    <w:rsid w:val="00860BE6"/>
    <w:rsid w:val="00937D9A"/>
    <w:rsid w:val="0096189C"/>
    <w:rsid w:val="00973432"/>
    <w:rsid w:val="009D1181"/>
    <w:rsid w:val="00A12E89"/>
    <w:rsid w:val="00A54D03"/>
    <w:rsid w:val="00A6729F"/>
    <w:rsid w:val="00A9512D"/>
    <w:rsid w:val="00AC5EC6"/>
    <w:rsid w:val="00AF5852"/>
    <w:rsid w:val="00B21BA4"/>
    <w:rsid w:val="00B460E3"/>
    <w:rsid w:val="00B66E30"/>
    <w:rsid w:val="00BE26A0"/>
    <w:rsid w:val="00C05CA5"/>
    <w:rsid w:val="00C16519"/>
    <w:rsid w:val="00C2649A"/>
    <w:rsid w:val="00CA46F1"/>
    <w:rsid w:val="00CD1E88"/>
    <w:rsid w:val="00CD605D"/>
    <w:rsid w:val="00CD6F00"/>
    <w:rsid w:val="00D20143"/>
    <w:rsid w:val="00D61452"/>
    <w:rsid w:val="00D73F0A"/>
    <w:rsid w:val="00E05555"/>
    <w:rsid w:val="00EB39CF"/>
    <w:rsid w:val="00F2503C"/>
    <w:rsid w:val="00F66313"/>
    <w:rsid w:val="00F77891"/>
    <w:rsid w:val="00F928D5"/>
    <w:rsid w:val="00FD29FE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EC79"/>
  <w15:docId w15:val="{139999B0-BCFC-48FB-8508-A68787F2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474DD8"/>
    <w:pPr>
      <w:spacing w:after="80"/>
      <w:contextualSpacing/>
      <w:outlineLvl w:val="0"/>
    </w:pPr>
    <w:rPr>
      <w:rFonts w:ascii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6519"/>
    <w:pPr>
      <w:spacing w:after="240"/>
      <w:contextualSpacing/>
    </w:pPr>
    <w:rPr>
      <w:rFonts w:ascii="Garamond" w:hAnsi="Garamond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0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1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7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2E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2EE"/>
    <w:rPr>
      <w:rFonts w:ascii="Calibri" w:eastAsia="Calibri" w:hAnsi="Calibri" w:cs="Calibri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74DD8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74DD8"/>
    <w:rPr>
      <w:rFonts w:ascii="Garamond" w:eastAsia="Calibri" w:hAnsi="Garamond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Bailey</dc:creator>
  <cp:lastModifiedBy>Marissa Bailey</cp:lastModifiedBy>
  <cp:revision>20</cp:revision>
  <cp:lastPrinted>2021-09-21T02:54:00Z</cp:lastPrinted>
  <dcterms:created xsi:type="dcterms:W3CDTF">2021-10-19T16:52:00Z</dcterms:created>
  <dcterms:modified xsi:type="dcterms:W3CDTF">2023-10-09T14:15:00Z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2021-02-22T00:00:00Z</vt:filetime>
  </property>
</Properties>
</file>